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7E" w:rsidRPr="00A52A66" w:rsidRDefault="00B70B59" w:rsidP="00C2106F">
      <w:pPr>
        <w:jc w:val="center"/>
        <w:rPr>
          <w:b/>
          <w:sz w:val="28"/>
          <w:szCs w:val="28"/>
        </w:rPr>
      </w:pPr>
      <w:r w:rsidRPr="00A52A66">
        <w:rPr>
          <w:rFonts w:hint="eastAsia"/>
          <w:b/>
          <w:sz w:val="28"/>
          <w:szCs w:val="28"/>
        </w:rPr>
        <w:t>寝具リース　利用</w:t>
      </w:r>
      <w:r w:rsidR="00C2106F" w:rsidRPr="00A52A66">
        <w:rPr>
          <w:rFonts w:hint="eastAsia"/>
          <w:b/>
          <w:sz w:val="28"/>
          <w:szCs w:val="28"/>
        </w:rPr>
        <w:t>申込書</w:t>
      </w:r>
    </w:p>
    <w:p w:rsidR="00C2106F" w:rsidRPr="00B70B59" w:rsidRDefault="00C2106F"/>
    <w:p w:rsidR="00151DD5" w:rsidRPr="00497ABE" w:rsidRDefault="00151DD5" w:rsidP="00497ABE">
      <w:pPr>
        <w:ind w:right="-1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</w:t>
      </w:r>
      <w:r w:rsidR="00497ABE">
        <w:rPr>
          <w:rFonts w:hint="eastAsia"/>
        </w:rPr>
        <w:t xml:space="preserve">　　　　　　</w:t>
      </w:r>
      <w:r w:rsidR="00A52A66">
        <w:rPr>
          <w:rFonts w:hint="eastAsia"/>
        </w:rPr>
        <w:t>申込年月日</w:t>
      </w:r>
    </w:p>
    <w:p w:rsidR="00C2106F" w:rsidRDefault="00B841EC" w:rsidP="00C2106F">
      <w:pPr>
        <w:jc w:val="right"/>
      </w:pPr>
      <w:r>
        <w:rPr>
          <w:rFonts w:hint="eastAsia"/>
        </w:rPr>
        <w:t>令和</w:t>
      </w:r>
      <w:r w:rsidR="00C2106F">
        <w:rPr>
          <w:rFonts w:hint="eastAsia"/>
        </w:rPr>
        <w:t xml:space="preserve">　　年　　月　　日</w:t>
      </w:r>
    </w:p>
    <w:p w:rsidR="00C2106F" w:rsidRDefault="00C2106F"/>
    <w:p w:rsidR="00ED4E29" w:rsidRDefault="00C2106F" w:rsidP="00C2106F">
      <w:pPr>
        <w:ind w:firstLineChars="100" w:firstLine="210"/>
      </w:pPr>
      <w:r>
        <w:rPr>
          <w:rFonts w:hint="eastAsia"/>
        </w:rPr>
        <w:t>すながわお試し暮らしの</w:t>
      </w:r>
      <w:r w:rsidR="00022E48">
        <w:rPr>
          <w:rFonts w:hint="eastAsia"/>
        </w:rPr>
        <w:t>体験</w:t>
      </w:r>
      <w:r>
        <w:rPr>
          <w:rFonts w:hint="eastAsia"/>
        </w:rPr>
        <w:t>期間中、</w:t>
      </w:r>
      <w:r w:rsidR="00B70B59">
        <w:rPr>
          <w:rFonts w:hint="eastAsia"/>
        </w:rPr>
        <w:t>以下について</w:t>
      </w:r>
      <w:r w:rsidR="00ED4E29">
        <w:rPr>
          <w:rFonts w:hint="eastAsia"/>
        </w:rPr>
        <w:t>利用したいので申込みいたします。</w:t>
      </w:r>
    </w:p>
    <w:p w:rsidR="00C2106F" w:rsidRDefault="00ED4E29" w:rsidP="00ED4E29">
      <w:pPr>
        <w:ind w:firstLineChars="100" w:firstLine="210"/>
      </w:pPr>
      <w:r>
        <w:rPr>
          <w:rFonts w:hint="eastAsia"/>
        </w:rPr>
        <w:t>なお、利用に係る費用は、申込者が負担することを承諾いたします</w:t>
      </w:r>
      <w:r w:rsidR="00C2106F">
        <w:rPr>
          <w:rFonts w:hint="eastAsia"/>
        </w:rPr>
        <w:t>。</w:t>
      </w:r>
    </w:p>
    <w:p w:rsidR="00100D18" w:rsidRDefault="00100D18"/>
    <w:p w:rsidR="00FD5742" w:rsidRDefault="00FD5742" w:rsidP="00177D74">
      <w:pPr>
        <w:rPr>
          <w:rFonts w:asciiTheme="minorEastAsia" w:hAnsiTheme="minorEastAsia"/>
        </w:rPr>
      </w:pPr>
    </w:p>
    <w:p w:rsidR="00B72CA1" w:rsidRDefault="007860D3" w:rsidP="00177D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="00B70B59">
        <w:rPr>
          <w:rFonts w:asciiTheme="minorEastAsia" w:hAnsiTheme="minorEastAsia" w:hint="eastAsia"/>
        </w:rPr>
        <w:t>寝具リースの利用を希望します（利用</w:t>
      </w:r>
      <w:r w:rsidR="00B70B59" w:rsidRPr="004B4847">
        <w:rPr>
          <w:rFonts w:asciiTheme="minorEastAsia" w:hAnsiTheme="minorEastAsia" w:hint="eastAsia"/>
        </w:rPr>
        <w:t>料金は、１カ月約</w:t>
      </w:r>
      <w:r w:rsidR="00420C0F">
        <w:rPr>
          <w:rFonts w:asciiTheme="minorEastAsia" w:hAnsiTheme="minorEastAsia" w:hint="eastAsia"/>
        </w:rPr>
        <w:t>1</w:t>
      </w:r>
      <w:r w:rsidR="007A5B73">
        <w:rPr>
          <w:rFonts w:asciiTheme="minorEastAsia" w:hAnsiTheme="minorEastAsia" w:hint="eastAsia"/>
        </w:rPr>
        <w:t>2,000</w:t>
      </w:r>
      <w:r w:rsidR="00B70B59">
        <w:rPr>
          <w:rFonts w:asciiTheme="minorEastAsia" w:hAnsiTheme="minorEastAsia" w:hint="eastAsia"/>
        </w:rPr>
        <w:t>円</w:t>
      </w:r>
      <w:r w:rsidR="00A4557E">
        <w:rPr>
          <w:rFonts w:asciiTheme="minorEastAsia" w:hAnsiTheme="minorEastAsia" w:hint="eastAsia"/>
        </w:rPr>
        <w:t>／人</w:t>
      </w:r>
      <w:r w:rsidR="00B70B59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064682" w:rsidRDefault="00064682" w:rsidP="00064682">
      <w:pPr>
        <w:ind w:firstLineChars="100" w:firstLine="210"/>
        <w:rPr>
          <w:rFonts w:asciiTheme="minorEastAsia" w:hAnsiTheme="minorEastAsia"/>
        </w:rPr>
      </w:pPr>
    </w:p>
    <w:p w:rsidR="007407A4" w:rsidRDefault="00B70B59" w:rsidP="00383599">
      <w:pPr>
        <w:spacing w:afterLines="50" w:after="180"/>
      </w:pPr>
      <w:r>
        <w:rPr>
          <w:rFonts w:asciiTheme="minorEastAsia" w:hAnsiTheme="minorEastAsia" w:hint="eastAsia"/>
        </w:rPr>
        <w:t xml:space="preserve">　　</w:t>
      </w:r>
      <w:r w:rsidR="00F1772F">
        <w:rPr>
          <w:rFonts w:hint="eastAsia"/>
        </w:rPr>
        <w:t xml:space="preserve">利用期間　　　　</w:t>
      </w:r>
      <w:r w:rsidR="00B841EC">
        <w:rPr>
          <w:rFonts w:hint="eastAsia"/>
        </w:rPr>
        <w:t>令和</w:t>
      </w:r>
      <w:r w:rsidRPr="00100D18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00D18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00D18">
        <w:rPr>
          <w:rFonts w:hint="eastAsia"/>
          <w:u w:val="single"/>
        </w:rPr>
        <w:t xml:space="preserve">　　</w:t>
      </w:r>
      <w:r w:rsidR="00F1772F">
        <w:rPr>
          <w:rFonts w:hint="eastAsia"/>
        </w:rPr>
        <w:t xml:space="preserve">日　～　</w:t>
      </w:r>
      <w:r w:rsidR="00B841EC">
        <w:rPr>
          <w:rFonts w:hint="eastAsia"/>
        </w:rPr>
        <w:t>令和</w:t>
      </w:r>
      <w:r w:rsidRPr="00100D18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00D18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00D18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100D18" w:rsidRDefault="007407A4" w:rsidP="00383599">
      <w:pPr>
        <w:spacing w:afterLines="50" w:after="180"/>
        <w:ind w:firstLineChars="200" w:firstLine="420"/>
      </w:pPr>
      <w:r>
        <w:rPr>
          <w:rFonts w:hint="eastAsia"/>
        </w:rPr>
        <w:t>利用寝具組数</w:t>
      </w:r>
      <w:r w:rsidR="00100D1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00D18" w:rsidRPr="00100D18">
        <w:rPr>
          <w:rFonts w:hint="eastAsia"/>
          <w:u w:val="single"/>
        </w:rPr>
        <w:t xml:space="preserve">　</w:t>
      </w:r>
      <w:r w:rsidR="00383599">
        <w:rPr>
          <w:rFonts w:hint="eastAsia"/>
          <w:u w:val="single"/>
        </w:rPr>
        <w:t xml:space="preserve">　</w:t>
      </w:r>
      <w:r w:rsidR="00100D18" w:rsidRPr="00100D18">
        <w:rPr>
          <w:rFonts w:hint="eastAsia"/>
          <w:u w:val="single"/>
        </w:rPr>
        <w:t xml:space="preserve">　</w:t>
      </w:r>
      <w:r w:rsidR="00100D18">
        <w:rPr>
          <w:rFonts w:hint="eastAsia"/>
        </w:rPr>
        <w:t>組</w:t>
      </w:r>
    </w:p>
    <w:p w:rsidR="00100D18" w:rsidRDefault="00100D18" w:rsidP="001D349C">
      <w:pPr>
        <w:spacing w:afterLines="50" w:after="180"/>
      </w:pPr>
      <w:r>
        <w:rPr>
          <w:rFonts w:hint="eastAsia"/>
        </w:rPr>
        <w:t xml:space="preserve">　　申込者氏名　　</w:t>
      </w:r>
      <w:r w:rsidR="00317081">
        <w:rPr>
          <w:rFonts w:hint="eastAsia"/>
        </w:rPr>
        <w:t xml:space="preserve">　</w:t>
      </w:r>
      <w:r w:rsidRPr="00100D18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印</w:t>
      </w:r>
    </w:p>
    <w:p w:rsidR="00177D74" w:rsidRPr="001838B0" w:rsidRDefault="00177D74" w:rsidP="001D349C">
      <w:pPr>
        <w:spacing w:afterLines="50" w:after="180"/>
        <w:rPr>
          <w:color w:val="000000" w:themeColor="text1"/>
        </w:rPr>
      </w:pPr>
    </w:p>
    <w:p w:rsidR="00177D74" w:rsidRPr="001838B0" w:rsidRDefault="00177D74" w:rsidP="00812D05">
      <w:pPr>
        <w:ind w:leftChars="51" w:left="307" w:hangingChars="100" w:hanging="200"/>
        <w:rPr>
          <w:color w:val="000000" w:themeColor="text1"/>
          <w:sz w:val="20"/>
          <w:szCs w:val="20"/>
        </w:rPr>
      </w:pPr>
      <w:r w:rsidRPr="001838B0">
        <w:rPr>
          <w:rFonts w:hint="eastAsia"/>
          <w:color w:val="000000" w:themeColor="text1"/>
          <w:sz w:val="20"/>
          <w:szCs w:val="20"/>
        </w:rPr>
        <w:t>※利用期間中にリース寝具の滅失・毀損があり、通常使用</w:t>
      </w:r>
      <w:r w:rsidR="00812D05" w:rsidRPr="001838B0">
        <w:rPr>
          <w:rFonts w:hint="eastAsia"/>
          <w:color w:val="000000" w:themeColor="text1"/>
          <w:sz w:val="20"/>
          <w:szCs w:val="20"/>
        </w:rPr>
        <w:t>における</w:t>
      </w:r>
      <w:r w:rsidRPr="001838B0">
        <w:rPr>
          <w:rFonts w:hint="eastAsia"/>
          <w:color w:val="000000" w:themeColor="text1"/>
          <w:sz w:val="20"/>
          <w:szCs w:val="20"/>
        </w:rPr>
        <w:t>損耗以外の破損や汚損が</w:t>
      </w:r>
      <w:r w:rsidR="00812D05" w:rsidRPr="001838B0">
        <w:rPr>
          <w:rFonts w:hint="eastAsia"/>
          <w:color w:val="000000" w:themeColor="text1"/>
          <w:sz w:val="20"/>
          <w:szCs w:val="20"/>
        </w:rPr>
        <w:t>明らかに</w:t>
      </w:r>
      <w:r w:rsidRPr="001838B0">
        <w:rPr>
          <w:rFonts w:hint="eastAsia"/>
          <w:color w:val="000000" w:themeColor="text1"/>
          <w:sz w:val="20"/>
          <w:szCs w:val="20"/>
        </w:rPr>
        <w:t>生じていると</w:t>
      </w:r>
      <w:r w:rsidR="00812D05" w:rsidRPr="001838B0">
        <w:rPr>
          <w:rFonts w:hint="eastAsia"/>
          <w:color w:val="000000" w:themeColor="text1"/>
          <w:sz w:val="20"/>
          <w:szCs w:val="20"/>
        </w:rPr>
        <w:t>布団店が</w:t>
      </w:r>
      <w:r w:rsidRPr="001838B0">
        <w:rPr>
          <w:rFonts w:hint="eastAsia"/>
          <w:color w:val="000000" w:themeColor="text1"/>
          <w:sz w:val="20"/>
          <w:szCs w:val="20"/>
        </w:rPr>
        <w:t>判断した場合、その修理・クリーニング代金については、申込者のご負担となりますのでご了承ください</w:t>
      </w:r>
      <w:r w:rsidRPr="001838B0">
        <w:rPr>
          <w:rFonts w:hint="eastAsia"/>
          <w:color w:val="000000" w:themeColor="text1"/>
        </w:rPr>
        <w:t>。</w:t>
      </w:r>
    </w:p>
    <w:p w:rsidR="00177D74" w:rsidRPr="001838B0" w:rsidRDefault="00177D74" w:rsidP="00177D74">
      <w:pPr>
        <w:ind w:leftChars="51" w:left="317" w:hangingChars="100" w:hanging="210"/>
        <w:rPr>
          <w:color w:val="000000" w:themeColor="text1"/>
        </w:rPr>
      </w:pPr>
    </w:p>
    <w:p w:rsidR="00177D74" w:rsidRPr="001838B0" w:rsidRDefault="00177D74" w:rsidP="007A5B73">
      <w:pPr>
        <w:spacing w:afterLines="50" w:after="180" w:line="240" w:lineRule="exact"/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1838B0">
        <w:rPr>
          <w:rFonts w:hint="eastAsia"/>
          <w:color w:val="000000" w:themeColor="text1"/>
          <w:sz w:val="20"/>
          <w:szCs w:val="20"/>
        </w:rPr>
        <w:t>※利用日数に応じて、利用料金は決定します。</w:t>
      </w:r>
      <w:r w:rsidR="009D7121" w:rsidRPr="001838B0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7A5B73">
        <w:rPr>
          <w:rFonts w:asciiTheme="minorEastAsia" w:hAnsiTheme="minorEastAsia" w:hint="eastAsia"/>
          <w:color w:val="000000" w:themeColor="text1"/>
          <w:sz w:val="20"/>
          <w:szCs w:val="20"/>
        </w:rPr>
        <w:t>料金については、別紙をご覧ください。</w:t>
      </w:r>
      <w:r w:rsidRPr="001838B0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sectPr w:rsidR="00177D74" w:rsidRPr="001838B0" w:rsidSect="004C7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AC" w:rsidRDefault="005C5AAC" w:rsidP="00A032C8">
      <w:r>
        <w:separator/>
      </w:r>
    </w:p>
  </w:endnote>
  <w:endnote w:type="continuationSeparator" w:id="0">
    <w:p w:rsidR="005C5AAC" w:rsidRDefault="005C5AAC" w:rsidP="00A0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AC" w:rsidRDefault="005C5AAC" w:rsidP="00A032C8">
      <w:r>
        <w:separator/>
      </w:r>
    </w:p>
  </w:footnote>
  <w:footnote w:type="continuationSeparator" w:id="0">
    <w:p w:rsidR="005C5AAC" w:rsidRDefault="005C5AAC" w:rsidP="00A0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06F"/>
    <w:rsid w:val="000037D6"/>
    <w:rsid w:val="00022E48"/>
    <w:rsid w:val="00064682"/>
    <w:rsid w:val="00100D18"/>
    <w:rsid w:val="00151DD5"/>
    <w:rsid w:val="00177D74"/>
    <w:rsid w:val="001838B0"/>
    <w:rsid w:val="001D349C"/>
    <w:rsid w:val="00317081"/>
    <w:rsid w:val="003240DB"/>
    <w:rsid w:val="00383599"/>
    <w:rsid w:val="00420C0F"/>
    <w:rsid w:val="00497ABE"/>
    <w:rsid w:val="004B4847"/>
    <w:rsid w:val="004C7975"/>
    <w:rsid w:val="005C5AAC"/>
    <w:rsid w:val="005F6A20"/>
    <w:rsid w:val="00611DD6"/>
    <w:rsid w:val="007407A4"/>
    <w:rsid w:val="00774416"/>
    <w:rsid w:val="007860D3"/>
    <w:rsid w:val="007A5B73"/>
    <w:rsid w:val="007A5F91"/>
    <w:rsid w:val="00812D05"/>
    <w:rsid w:val="00875718"/>
    <w:rsid w:val="00902A7E"/>
    <w:rsid w:val="0098404D"/>
    <w:rsid w:val="009D7121"/>
    <w:rsid w:val="00A032C8"/>
    <w:rsid w:val="00A064D5"/>
    <w:rsid w:val="00A4557E"/>
    <w:rsid w:val="00A52A66"/>
    <w:rsid w:val="00A57AE1"/>
    <w:rsid w:val="00B4412A"/>
    <w:rsid w:val="00B70B59"/>
    <w:rsid w:val="00B72CA1"/>
    <w:rsid w:val="00B841EC"/>
    <w:rsid w:val="00C2106F"/>
    <w:rsid w:val="00C967B6"/>
    <w:rsid w:val="00D40327"/>
    <w:rsid w:val="00DA7610"/>
    <w:rsid w:val="00DA7913"/>
    <w:rsid w:val="00ED4E29"/>
    <w:rsid w:val="00F1772F"/>
    <w:rsid w:val="00F53DE1"/>
    <w:rsid w:val="00F733DF"/>
    <w:rsid w:val="00FB6038"/>
    <w:rsid w:val="00FC693A"/>
    <w:rsid w:val="00FD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0A336"/>
  <w15:docId w15:val="{7038FFD1-4114-493D-B3E0-DA02977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2C8"/>
  </w:style>
  <w:style w:type="paragraph" w:styleId="a5">
    <w:name w:val="footer"/>
    <w:basedOn w:val="a"/>
    <w:link w:val="a6"/>
    <w:uiPriority w:val="99"/>
    <w:unhideWhenUsed/>
    <w:rsid w:val="00A03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2C8"/>
  </w:style>
  <w:style w:type="paragraph" w:styleId="a7">
    <w:name w:val="Balloon Text"/>
    <w:basedOn w:val="a"/>
    <w:link w:val="a8"/>
    <w:uiPriority w:val="99"/>
    <w:semiHidden/>
    <w:unhideWhenUsed/>
    <w:rsid w:val="007A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21A9-6B3E-4BD1-9118-9DAE9139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髙橋 宏輔</cp:lastModifiedBy>
  <cp:revision>40</cp:revision>
  <cp:lastPrinted>2021-01-21T05:46:00Z</cp:lastPrinted>
  <dcterms:created xsi:type="dcterms:W3CDTF">2015-01-30T01:18:00Z</dcterms:created>
  <dcterms:modified xsi:type="dcterms:W3CDTF">2022-02-17T02:18:00Z</dcterms:modified>
</cp:coreProperties>
</file>